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CA43A6" w:rsidP="00F27075">
      <w:pPr>
        <w:jc w:val="center"/>
        <w:rPr>
          <w:b/>
        </w:rPr>
      </w:pPr>
      <w:r>
        <w:rPr>
          <w:b/>
        </w:rPr>
        <w:t>4/24</w:t>
      </w:r>
      <w:r w:rsidR="00EB6B82">
        <w:rPr>
          <w:b/>
        </w:rPr>
        <w:t xml:space="preserve"> 2018 to </w:t>
      </w:r>
      <w:r>
        <w:rPr>
          <w:b/>
        </w:rPr>
        <w:t>5</w:t>
      </w:r>
      <w:r w:rsidR="00EB6B82">
        <w:rPr>
          <w:b/>
        </w:rPr>
        <w:t>/</w:t>
      </w:r>
      <w:r>
        <w:rPr>
          <w:b/>
        </w:rPr>
        <w:t>1</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E2131B" w:rsidRDefault="00E2131B" w:rsidP="00E2131B"/>
    <w:p w:rsidR="008D1349" w:rsidRDefault="008D1349" w:rsidP="008D1349">
      <w:pPr>
        <w:rPr>
          <w:sz w:val="22"/>
          <w:szCs w:val="22"/>
        </w:rPr>
      </w:pPr>
      <w:r>
        <w:t>There were a total of 21 Calls for Service or Self-Initiated activity this week.</w:t>
      </w:r>
    </w:p>
    <w:p w:rsidR="008D1349" w:rsidRDefault="008D1349" w:rsidP="008D1349"/>
    <w:p w:rsidR="008D1349" w:rsidRDefault="008D1349" w:rsidP="008D1349">
      <w:r>
        <w:t xml:space="preserve">04/24/18 at 2045 </w:t>
      </w:r>
      <w:r w:rsidR="002F3242">
        <w:t>hours – Trespass – Officer</w:t>
      </w:r>
      <w:r>
        <w:t xml:space="preserve"> was dispatched to the check for multiple homeless people at the structure.  The caller is one of the managers of </w:t>
      </w:r>
      <w:proofErr w:type="spellStart"/>
      <w:r w:rsidR="002F3242">
        <w:t>McMenamins</w:t>
      </w:r>
      <w:proofErr w:type="spellEnd"/>
      <w:r w:rsidR="002F3242">
        <w:t xml:space="preserve"> Hotel Oregon</w:t>
      </w:r>
      <w:r>
        <w:t xml:space="preserve"> who has called in similar reports and I have spoken with her in person about what the law allows us to do at this time.  Their concern is for their customers who don’t feel safe parking their cars there.</w:t>
      </w:r>
    </w:p>
    <w:p w:rsidR="008D1349" w:rsidRDefault="008D1349" w:rsidP="008D1349"/>
    <w:p w:rsidR="008D1349" w:rsidRDefault="008D1349" w:rsidP="008D1349">
      <w:r>
        <w:t>04/24/</w:t>
      </w:r>
      <w:r w:rsidR="002F3242">
        <w:t xml:space="preserve">18 at 2158 hours – Follow Up - </w:t>
      </w:r>
      <w:r>
        <w:t>Officer</w:t>
      </w:r>
      <w:r w:rsidR="002F3242">
        <w:t>s</w:t>
      </w:r>
      <w:r>
        <w:t xml:space="preserve"> went to c</w:t>
      </w:r>
      <w:r w:rsidR="002F3242">
        <w:t>heck on a subject</w:t>
      </w:r>
      <w:r>
        <w:t>.  I don’t know what the contact was for but it sounds like mistaken identity.</w:t>
      </w:r>
    </w:p>
    <w:p w:rsidR="008D1349" w:rsidRDefault="008D1349" w:rsidP="008D1349"/>
    <w:p w:rsidR="008D1349" w:rsidRDefault="008D1349" w:rsidP="008D1349">
      <w:r>
        <w:t>04/24/18 at 2251 – Miscellaneous Arrest – Officer</w:t>
      </w:r>
      <w:r w:rsidR="002F3242">
        <w:t>s</w:t>
      </w:r>
      <w:r>
        <w:t> contacted a male with a warrant.  He was lodged.</w:t>
      </w:r>
    </w:p>
    <w:p w:rsidR="008D1349" w:rsidRDefault="008D1349" w:rsidP="008D1349"/>
    <w:p w:rsidR="008D1349" w:rsidRDefault="008D1349" w:rsidP="008D1349">
      <w:r>
        <w:t>04/25/</w:t>
      </w:r>
      <w:r w:rsidR="002F3242">
        <w:t xml:space="preserve">18 at 0110 hours – Suspicious </w:t>
      </w:r>
    </w:p>
    <w:p w:rsidR="008D1349" w:rsidRDefault="008D1349" w:rsidP="008D1349"/>
    <w:p w:rsidR="008D1349" w:rsidRDefault="008D1349" w:rsidP="008D1349">
      <w:r>
        <w:t>04/25/18 at 1127 – Misc</w:t>
      </w:r>
      <w:r w:rsidR="002F3242">
        <w:t>ellaneous Arrest – Sergeant</w:t>
      </w:r>
      <w:r>
        <w:t xml:space="preserve"> checked the ar</w:t>
      </w:r>
      <w:r w:rsidR="002F3242">
        <w:t xml:space="preserve">ea for a female subject </w:t>
      </w:r>
      <w:r>
        <w:t>with a probation violation</w:t>
      </w:r>
      <w:r w:rsidR="002F3242">
        <w:t>, she was lodged</w:t>
      </w:r>
      <w:r>
        <w:t>.</w:t>
      </w:r>
    </w:p>
    <w:p w:rsidR="008D1349" w:rsidRDefault="008D1349" w:rsidP="008D1349"/>
    <w:p w:rsidR="008D1349" w:rsidRDefault="008D1349" w:rsidP="008D1349">
      <w:r>
        <w:t xml:space="preserve">04/26/18 at 0103 </w:t>
      </w:r>
      <w:r w:rsidR="002F3242">
        <w:t>hours – Officers located and</w:t>
      </w:r>
      <w:r>
        <w:t> arrested the female subject men</w:t>
      </w:r>
      <w:r w:rsidR="002F3242">
        <w:t xml:space="preserve">tioned above </w:t>
      </w:r>
      <w:r>
        <w:t>on a pick up order from her probation officer for failure to report and use of controlled substances.  She was lodged.  This subject has been living in the parking structure with her husband.  She was to be released on Monday and he said they were going to stay elsewhere.  I have not seen them at all this week.</w:t>
      </w:r>
    </w:p>
    <w:p w:rsidR="008D1349" w:rsidRDefault="008D1349" w:rsidP="008D1349"/>
    <w:p w:rsidR="008D1349" w:rsidRDefault="008D1349" w:rsidP="008D1349">
      <w:r>
        <w:t>04/26/18 at 1419</w:t>
      </w:r>
      <w:r w:rsidR="002F3242">
        <w:t xml:space="preserve"> hours – </w:t>
      </w:r>
      <w:proofErr w:type="spellStart"/>
      <w:r w:rsidR="002F3242">
        <w:t>Intox</w:t>
      </w:r>
      <w:proofErr w:type="spellEnd"/>
      <w:r w:rsidR="002F3242">
        <w:t xml:space="preserve"> / Drinking i</w:t>
      </w:r>
      <w:r>
        <w:t>n Public – I observed two subje</w:t>
      </w:r>
      <w:r w:rsidR="002F3242">
        <w:t xml:space="preserve">cts </w:t>
      </w:r>
      <w:r>
        <w:t>on the up</w:t>
      </w:r>
      <w:r w:rsidR="002F3242">
        <w:t xml:space="preserve">per level.  One of them </w:t>
      </w:r>
      <w:r>
        <w:t>hid an open container.  I requested Officer Powell check on them and he was unable to locate the pair.</w:t>
      </w:r>
    </w:p>
    <w:p w:rsidR="008D1349" w:rsidRDefault="008D1349" w:rsidP="008D1349"/>
    <w:p w:rsidR="008D1349" w:rsidRDefault="008D1349" w:rsidP="008D1349">
      <w:r>
        <w:t>04/26/18 at 1640 – Civil or Restraining Or</w:t>
      </w:r>
      <w:r w:rsidR="002F3242">
        <w:t>der Violation – Officers contacted a female subject</w:t>
      </w:r>
      <w:r>
        <w:t xml:space="preserve"> regarding her husband taking her sleeping bag and charger.  The husband has an R.O against the complainant and she is alleging that he is making contact with her.</w:t>
      </w:r>
    </w:p>
    <w:p w:rsidR="008D1349" w:rsidRDefault="008D1349" w:rsidP="008D1349"/>
    <w:p w:rsidR="008D1349" w:rsidRDefault="008D1349" w:rsidP="008D1349">
      <w:r>
        <w:t xml:space="preserve">04/26/18 at 1819 – Disturbance / Harassment – I was on patrol and came across several subjects on the upper level who were complaining </w:t>
      </w:r>
      <w:r w:rsidR="002F3242">
        <w:t xml:space="preserve">about another subject </w:t>
      </w:r>
      <w:r>
        <w:t>bothering them and swinging small tree branches at them.  The “suspect” alleged that the others took his backpack and whiskey.  They were advised to stay away from each other.</w:t>
      </w:r>
    </w:p>
    <w:p w:rsidR="008D1349" w:rsidRDefault="008D1349" w:rsidP="008D1349"/>
    <w:p w:rsidR="008D1349" w:rsidRDefault="008D1349" w:rsidP="008D1349">
      <w:r>
        <w:t>04/27/18 at 0125 hours – Fiel</w:t>
      </w:r>
      <w:r w:rsidR="002F3242">
        <w:t>d Interview - Officers</w:t>
      </w:r>
      <w:r>
        <w:t xml:space="preserve"> contacted 3 subjects on the lower level.</w:t>
      </w:r>
    </w:p>
    <w:p w:rsidR="008D1349" w:rsidRDefault="008D1349" w:rsidP="008D1349"/>
    <w:p w:rsidR="008D1349" w:rsidRDefault="008D1349" w:rsidP="008D1349">
      <w:r>
        <w:t>04/27/18 at 1139 hours – Area Check – Officer</w:t>
      </w:r>
      <w:r w:rsidR="002F3242">
        <w:t>s contacted some subject in the PS</w:t>
      </w:r>
    </w:p>
    <w:p w:rsidR="008D1349" w:rsidRDefault="008D1349" w:rsidP="008D1349"/>
    <w:p w:rsidR="008D1349" w:rsidRDefault="008D1349" w:rsidP="008D1349">
      <w:r>
        <w:t xml:space="preserve">04/27/18 at 1932 hours – Fight – Officers </w:t>
      </w:r>
      <w:r w:rsidR="002F3242">
        <w:t>w</w:t>
      </w:r>
      <w:r>
        <w:t xml:space="preserve">ere advised by YCSO </w:t>
      </w:r>
      <w:proofErr w:type="spellStart"/>
      <w:r>
        <w:t>Sgt</w:t>
      </w:r>
      <w:proofErr w:type="spellEnd"/>
      <w:r>
        <w:t xml:space="preserve"> 304 of a possible fight in the vicinity.  They contacted a subject.  No further info.</w:t>
      </w:r>
    </w:p>
    <w:p w:rsidR="008D1349" w:rsidRDefault="008D1349" w:rsidP="008D1349"/>
    <w:p w:rsidR="008D1349" w:rsidRDefault="008D1349" w:rsidP="008D1349">
      <w:r>
        <w:t xml:space="preserve">04/28/18 at 0502 hours – Area Check – </w:t>
      </w:r>
    </w:p>
    <w:p w:rsidR="008D1349" w:rsidRDefault="008D1349" w:rsidP="008D1349"/>
    <w:p w:rsidR="008D1349" w:rsidRDefault="008D1349" w:rsidP="008D1349">
      <w:r>
        <w:t xml:space="preserve">04/28/18 at 2325 hours – Area Check – </w:t>
      </w:r>
    </w:p>
    <w:p w:rsidR="008D1349" w:rsidRDefault="008D1349" w:rsidP="008D1349"/>
    <w:p w:rsidR="008D1349" w:rsidRDefault="008D1349" w:rsidP="008D1349">
      <w:r>
        <w:t>04/29/18 at 0412 hours – Warrant Service – Officers</w:t>
      </w:r>
      <w:r w:rsidR="002F3242">
        <w:t xml:space="preserve"> </w:t>
      </w:r>
      <w:r>
        <w:t>Larue arrested a subject who admitted to eating, yes eating, Methamphetamine and drinking some beer.  He was arrested and lodged.</w:t>
      </w:r>
    </w:p>
    <w:p w:rsidR="008D1349" w:rsidRDefault="008D1349" w:rsidP="008D1349"/>
    <w:p w:rsidR="008D1349" w:rsidRDefault="008D1349" w:rsidP="008D1349">
      <w:r>
        <w:t xml:space="preserve">04/28/18 at 0415 hours – Area Check – </w:t>
      </w:r>
    </w:p>
    <w:p w:rsidR="008D1349" w:rsidRDefault="008D1349" w:rsidP="008D1349"/>
    <w:p w:rsidR="008D1349" w:rsidRDefault="008D1349" w:rsidP="008D1349">
      <w:r>
        <w:t xml:space="preserve">04/30/18 at 1707 hours – Area Check – </w:t>
      </w:r>
    </w:p>
    <w:p w:rsidR="008D1349" w:rsidRDefault="008D1349" w:rsidP="008D1349"/>
    <w:p w:rsidR="008D1349" w:rsidRDefault="008D1349" w:rsidP="008D1349">
      <w:r>
        <w:t>05/01/18 at 0027 – Drug – Officer</w:t>
      </w:r>
      <w:r w:rsidR="002F3242">
        <w:t>s</w:t>
      </w:r>
      <w:r>
        <w:t xml:space="preserve"> received a call from YCSO 345 who was contacted about people dealing drugs in the parking structure.</w:t>
      </w:r>
    </w:p>
    <w:p w:rsidR="008D1349" w:rsidRDefault="008D1349" w:rsidP="008D1349"/>
    <w:p w:rsidR="008D1349" w:rsidRDefault="008D1349" w:rsidP="008D1349">
      <w:r>
        <w:t xml:space="preserve">05/01/18 at 0738 hours – Area Check – </w:t>
      </w:r>
    </w:p>
    <w:p w:rsidR="008D1349" w:rsidRDefault="008D1349" w:rsidP="008D1349"/>
    <w:p w:rsidR="008D1349" w:rsidRDefault="008D1349" w:rsidP="008D1349">
      <w:r>
        <w:t xml:space="preserve">05/01/18 at 0916 hours – Disturbance – Officers </w:t>
      </w:r>
      <w:r w:rsidR="002F3242">
        <w:t xml:space="preserve">received a call regarding </w:t>
      </w:r>
      <w:r>
        <w:t>a female causing a disturbance in the SW corner of the structure.  They were unable to locate.</w:t>
      </w:r>
    </w:p>
    <w:p w:rsidR="008D1349" w:rsidRDefault="008D1349" w:rsidP="008D1349"/>
    <w:p w:rsidR="008D1349" w:rsidRDefault="008D1349" w:rsidP="008D1349">
      <w:r>
        <w:t>05/01/18 at 1301 – Welfare Check – I responded to a report of a male sitting on the second level with his legs hanging over the side.  The subject was fine and claimed to be watching the workers performing landscaping.  He moved from his perch upon request.</w:t>
      </w:r>
    </w:p>
    <w:p w:rsidR="00375CF5" w:rsidRDefault="00375CF5"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8D1349" w:rsidRDefault="008D1349" w:rsidP="008D1349">
      <w:pPr>
        <w:rPr>
          <w:sz w:val="22"/>
          <w:szCs w:val="22"/>
        </w:rPr>
      </w:pPr>
      <w:r>
        <w:t>It’s warming up and this coming week the Farmers Market kicks off.  There’s been relatively few calls for service but I have noticed more and more visitors to the area.  The library and parks seem to be pretty busy too.</w:t>
      </w:r>
    </w:p>
    <w:p w:rsidR="008D1349" w:rsidRDefault="008D1349" w:rsidP="008D1349"/>
    <w:p w:rsidR="008D1349" w:rsidRDefault="008D1349" w:rsidP="008D1349">
      <w:r>
        <w:t>Tuesday the 24</w:t>
      </w:r>
      <w:r>
        <w:rPr>
          <w:vertAlign w:val="superscript"/>
        </w:rPr>
        <w:t>th</w:t>
      </w:r>
      <w:r>
        <w:t xml:space="preserve"> – At 1204 hours, I located a Volvo parked in front of Tommy’s Bike Shop, running, unlocked, with a camera bag and backpack inside.  I ran the plate and checked a couple of nearby businesses with no success.  I took the keys and left my card.  Several hours later the female registered owner gave me a call to claim her keys.  </w:t>
      </w:r>
    </w:p>
    <w:p w:rsidR="008D1349" w:rsidRDefault="008D1349" w:rsidP="008D1349"/>
    <w:p w:rsidR="008D1349" w:rsidRDefault="008D1349" w:rsidP="008D1349">
      <w:r>
        <w:t>I served a couple of Subpoenas at downtown businesses and handled a couple of mental health calls.</w:t>
      </w:r>
    </w:p>
    <w:p w:rsidR="008D1349" w:rsidRDefault="008D1349" w:rsidP="008D1349"/>
    <w:p w:rsidR="008D1349" w:rsidRDefault="008D1349" w:rsidP="008D1349">
      <w:r>
        <w:t>Wednesday the 25</w:t>
      </w:r>
      <w:r>
        <w:rPr>
          <w:vertAlign w:val="superscript"/>
        </w:rPr>
        <w:t>th</w:t>
      </w:r>
      <w:r>
        <w:t xml:space="preserve"> – In-Service Training Day.</w:t>
      </w:r>
    </w:p>
    <w:p w:rsidR="008D1349" w:rsidRDefault="008D1349" w:rsidP="008D1349"/>
    <w:p w:rsidR="008D1349" w:rsidRDefault="008D1349" w:rsidP="008D1349">
      <w:r>
        <w:t>Thursday the 26</w:t>
      </w:r>
      <w:r>
        <w:rPr>
          <w:vertAlign w:val="superscript"/>
        </w:rPr>
        <w:t>th</w:t>
      </w:r>
      <w:r>
        <w:t xml:space="preserve"> – Started the shift with a suicidal call which took me away from downtown for a bit.  Received a call about kids riding kick scooters on the sidewalk.  I located them a short time later and they were polite about it.  I checked on the homeless subjects parked on Ford by the Coop church and right after clearing received a call of them blocking the street.  I checked again and did not observe this occurring.  Dealt with a disturbance while checking the parking structure (info is printed above).  Made a traffic stop after subject ran the light and 3</w:t>
      </w:r>
      <w:r>
        <w:rPr>
          <w:vertAlign w:val="superscript"/>
        </w:rPr>
        <w:t>rd</w:t>
      </w:r>
      <w:r>
        <w:t xml:space="preserve"> and Davis, attempted to make an improper left turn, and nearly caused a crash.</w:t>
      </w:r>
    </w:p>
    <w:p w:rsidR="008D1349" w:rsidRDefault="008D1349" w:rsidP="008D1349"/>
    <w:p w:rsidR="008D1349" w:rsidRDefault="008D1349" w:rsidP="008D1349">
      <w:r>
        <w:t>Friday the 27</w:t>
      </w:r>
      <w:r>
        <w:rPr>
          <w:vertAlign w:val="superscript"/>
        </w:rPr>
        <w:t>th</w:t>
      </w:r>
      <w:r>
        <w:t xml:space="preserve"> – Off</w:t>
      </w:r>
    </w:p>
    <w:p w:rsidR="008D1349" w:rsidRDefault="008D1349" w:rsidP="008D1349"/>
    <w:p w:rsidR="008D1349" w:rsidRDefault="008D1349" w:rsidP="008D1349">
      <w:r>
        <w:t>Saturday the 28</w:t>
      </w:r>
      <w:r>
        <w:rPr>
          <w:vertAlign w:val="superscript"/>
        </w:rPr>
        <w:t>th</w:t>
      </w:r>
      <w:r>
        <w:t xml:space="preserve"> – Started the day assisting Officer</w:t>
      </w:r>
      <w:r w:rsidR="003C05B0">
        <w:t>s</w:t>
      </w:r>
      <w:r>
        <w:t xml:space="preserve"> with a suicidal subject which took some time.  Other than that, a very quiet day.</w:t>
      </w:r>
    </w:p>
    <w:p w:rsidR="005B47BF" w:rsidRDefault="005B47BF" w:rsidP="003B0B07"/>
    <w:p w:rsidR="009909B4" w:rsidRDefault="009909B4" w:rsidP="00F92C90">
      <w:pPr>
        <w:rPr>
          <w:b/>
          <w:bCs/>
        </w:rPr>
      </w:pPr>
    </w:p>
    <w:p w:rsidR="00F92C90" w:rsidRDefault="00F92C90" w:rsidP="00F92C90">
      <w:pPr>
        <w:rPr>
          <w:b/>
          <w:bCs/>
        </w:rPr>
      </w:pPr>
      <w:r>
        <w:rPr>
          <w:b/>
          <w:bCs/>
        </w:rPr>
        <w:t>Library / Aquatic Center:</w:t>
      </w:r>
    </w:p>
    <w:p w:rsidR="00C15489" w:rsidRDefault="00C15489" w:rsidP="009E0AEB"/>
    <w:p w:rsidR="008D1349" w:rsidRDefault="008D1349" w:rsidP="008D1349">
      <w:pPr>
        <w:rPr>
          <w:sz w:val="22"/>
          <w:szCs w:val="22"/>
        </w:rPr>
      </w:pPr>
      <w:r>
        <w:t>04/27/18 at 1255 – Criminal Mischief – Citizen Crime Report</w:t>
      </w:r>
    </w:p>
    <w:p w:rsidR="008D1349" w:rsidRDefault="008D1349" w:rsidP="008D1349"/>
    <w:p w:rsidR="008D1349" w:rsidRDefault="008D1349" w:rsidP="008D1349">
      <w:r>
        <w:t>04/27/18 at 1646 – Trespass – Officer</w:t>
      </w:r>
      <w:r w:rsidR="003C05B0">
        <w:t>s</w:t>
      </w:r>
      <w:r>
        <w:t xml:space="preserve"> responded to a report from staff that a subject was being loud and rude to staff.  Subject was located and identified and warned about trespassing.</w:t>
      </w:r>
    </w:p>
    <w:p w:rsidR="008D1349" w:rsidRDefault="008D1349" w:rsidP="008D1349"/>
    <w:p w:rsidR="008D1349" w:rsidRDefault="008D1349" w:rsidP="008D1349">
      <w:r>
        <w:t>04/29/18 at 1632 hours – Animal Abuse – Officer</w:t>
      </w:r>
      <w:r w:rsidR="003C05B0">
        <w:t>s</w:t>
      </w:r>
      <w:r>
        <w:t xml:space="preserve"> were dispatched to a dog locked in a vehicle that appeared to be in distress.  No further info.</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2F" w:rsidRDefault="00FC1B2F">
      <w:r>
        <w:separator/>
      </w:r>
    </w:p>
  </w:endnote>
  <w:endnote w:type="continuationSeparator" w:id="0">
    <w:p w:rsidR="00FC1B2F" w:rsidRDefault="00FC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2F" w:rsidRDefault="00FC1B2F">
      <w:r>
        <w:separator/>
      </w:r>
    </w:p>
  </w:footnote>
  <w:footnote w:type="continuationSeparator" w:id="0">
    <w:p w:rsidR="00FC1B2F" w:rsidRDefault="00FC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D7BFD"/>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674B2"/>
    <w:rsid w:val="00297AD0"/>
    <w:rsid w:val="002A412A"/>
    <w:rsid w:val="002E5271"/>
    <w:rsid w:val="002F3242"/>
    <w:rsid w:val="002F4693"/>
    <w:rsid w:val="003127DB"/>
    <w:rsid w:val="0032665F"/>
    <w:rsid w:val="00350737"/>
    <w:rsid w:val="00375CF5"/>
    <w:rsid w:val="00377437"/>
    <w:rsid w:val="00386993"/>
    <w:rsid w:val="003B0B07"/>
    <w:rsid w:val="003C05B0"/>
    <w:rsid w:val="003E46F0"/>
    <w:rsid w:val="004361D6"/>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328A4"/>
    <w:rsid w:val="00640388"/>
    <w:rsid w:val="006439C6"/>
    <w:rsid w:val="00647F6C"/>
    <w:rsid w:val="006A2065"/>
    <w:rsid w:val="007354DF"/>
    <w:rsid w:val="007478E3"/>
    <w:rsid w:val="00763103"/>
    <w:rsid w:val="007928FF"/>
    <w:rsid w:val="00820375"/>
    <w:rsid w:val="00820E18"/>
    <w:rsid w:val="00863373"/>
    <w:rsid w:val="0087673D"/>
    <w:rsid w:val="00897806"/>
    <w:rsid w:val="008C6814"/>
    <w:rsid w:val="008C7B1D"/>
    <w:rsid w:val="008D1349"/>
    <w:rsid w:val="008D6C09"/>
    <w:rsid w:val="008F1F5C"/>
    <w:rsid w:val="00900935"/>
    <w:rsid w:val="00914B73"/>
    <w:rsid w:val="0092123E"/>
    <w:rsid w:val="00930589"/>
    <w:rsid w:val="00945270"/>
    <w:rsid w:val="00945CA8"/>
    <w:rsid w:val="009500FF"/>
    <w:rsid w:val="00956A85"/>
    <w:rsid w:val="0098205D"/>
    <w:rsid w:val="009909B4"/>
    <w:rsid w:val="009A31C8"/>
    <w:rsid w:val="009B0EAE"/>
    <w:rsid w:val="009E0AEB"/>
    <w:rsid w:val="00A315B2"/>
    <w:rsid w:val="00A3416E"/>
    <w:rsid w:val="00A87D07"/>
    <w:rsid w:val="00AA4434"/>
    <w:rsid w:val="00AB3B53"/>
    <w:rsid w:val="00AC484D"/>
    <w:rsid w:val="00AF5B3C"/>
    <w:rsid w:val="00AF6D51"/>
    <w:rsid w:val="00B20D64"/>
    <w:rsid w:val="00B43CBF"/>
    <w:rsid w:val="00B803A5"/>
    <w:rsid w:val="00BA4041"/>
    <w:rsid w:val="00BC13AC"/>
    <w:rsid w:val="00BD43DD"/>
    <w:rsid w:val="00BD4840"/>
    <w:rsid w:val="00BF596A"/>
    <w:rsid w:val="00C15489"/>
    <w:rsid w:val="00C2330B"/>
    <w:rsid w:val="00C30CD6"/>
    <w:rsid w:val="00C37C35"/>
    <w:rsid w:val="00C43665"/>
    <w:rsid w:val="00C779D5"/>
    <w:rsid w:val="00CA2188"/>
    <w:rsid w:val="00CA43A6"/>
    <w:rsid w:val="00CD17F1"/>
    <w:rsid w:val="00CF750C"/>
    <w:rsid w:val="00D10CFF"/>
    <w:rsid w:val="00D44D1E"/>
    <w:rsid w:val="00D46A3D"/>
    <w:rsid w:val="00DB6FF2"/>
    <w:rsid w:val="00DD67C3"/>
    <w:rsid w:val="00E05987"/>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236D5"/>
    <w:rsid w:val="00F27075"/>
    <w:rsid w:val="00F31319"/>
    <w:rsid w:val="00F35E86"/>
    <w:rsid w:val="00F40F9A"/>
    <w:rsid w:val="00F569EA"/>
    <w:rsid w:val="00F75299"/>
    <w:rsid w:val="00F76F36"/>
    <w:rsid w:val="00F80F14"/>
    <w:rsid w:val="00F92C90"/>
    <w:rsid w:val="00FB3F43"/>
    <w:rsid w:val="00FC1B2F"/>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7</cp:revision>
  <cp:lastPrinted>2017-05-09T15:36:00Z</cp:lastPrinted>
  <dcterms:created xsi:type="dcterms:W3CDTF">2018-05-07T16:13:00Z</dcterms:created>
  <dcterms:modified xsi:type="dcterms:W3CDTF">2018-05-07T16:22:00Z</dcterms:modified>
</cp:coreProperties>
</file>